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1" w:rsidRPr="000F5505" w:rsidRDefault="00DA4031" w:rsidP="00DA4031">
      <w:pPr>
        <w:pStyle w:val="1"/>
        <w:pBdr>
          <w:bottom w:val="single" w:sz="12" w:space="4" w:color="C4CED5"/>
        </w:pBdr>
        <w:shd w:val="clear" w:color="auto" w:fill="FFFFFF"/>
        <w:spacing w:before="0" w:beforeAutospacing="0" w:after="120" w:afterAutospacing="0"/>
        <w:rPr>
          <w:b w:val="0"/>
          <w:color w:val="4F81BD" w:themeColor="accent1"/>
          <w:sz w:val="28"/>
          <w:szCs w:val="28"/>
        </w:rPr>
      </w:pPr>
      <w:r w:rsidRPr="000F5505">
        <w:rPr>
          <w:b w:val="0"/>
          <w:bCs w:val="0"/>
          <w:color w:val="4F81BD" w:themeColor="accent1"/>
          <w:sz w:val="28"/>
          <w:szCs w:val="28"/>
        </w:rPr>
        <w:t xml:space="preserve">Сведения о вакантных должностях в Администрации </w:t>
      </w:r>
      <w:proofErr w:type="spellStart"/>
      <w:r w:rsidRPr="000F5505">
        <w:rPr>
          <w:b w:val="0"/>
          <w:color w:val="4F81BD" w:themeColor="accent1"/>
          <w:sz w:val="28"/>
          <w:szCs w:val="28"/>
        </w:rPr>
        <w:t>Симаковского</w:t>
      </w:r>
      <w:proofErr w:type="spellEnd"/>
      <w:r w:rsidRPr="000F5505">
        <w:rPr>
          <w:b w:val="0"/>
          <w:color w:val="4F81BD" w:themeColor="accent1"/>
          <w:sz w:val="28"/>
          <w:szCs w:val="28"/>
        </w:rPr>
        <w:t xml:space="preserve"> сельского поселения</w:t>
      </w:r>
    </w:p>
    <w:p w:rsidR="00DA4031" w:rsidRPr="003A2FB4" w:rsidRDefault="00DA4031" w:rsidP="00DA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4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  <w:proofErr w:type="spellStart"/>
      <w:r w:rsidRPr="003A2FB4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3A2F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4031" w:rsidRPr="003A2FB4" w:rsidRDefault="00DA4031" w:rsidP="00DA4031">
      <w:pPr>
        <w:rPr>
          <w:rStyle w:val="a4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A2FB4">
        <w:rPr>
          <w:rStyle w:val="a4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Тип занятости: Полная занятость.</w:t>
      </w:r>
    </w:p>
    <w:p w:rsidR="00DA4031" w:rsidRPr="003A2FB4" w:rsidRDefault="00DA4031" w:rsidP="00DA40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3A2FB4">
        <w:rPr>
          <w:color w:val="000000"/>
          <w:sz w:val="21"/>
          <w:szCs w:val="21"/>
        </w:rPr>
        <w:t>Требования к кандидату: образование высшее.</w:t>
      </w:r>
    </w:p>
    <w:p w:rsidR="00DA4031" w:rsidRPr="003A2FB4" w:rsidRDefault="00DA4031" w:rsidP="00DA40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Заместитель главы администрации </w:t>
      </w:r>
      <w:r w:rsidRPr="003A2FB4">
        <w:rPr>
          <w:color w:val="000000"/>
          <w:sz w:val="21"/>
          <w:szCs w:val="21"/>
        </w:rPr>
        <w:t>должен обладать навыками квалифицированного планирования своей работы, обеспечения выполнения задач, эффективного сотрудничества с коллегами,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квалификации.</w:t>
      </w:r>
      <w:r>
        <w:rPr>
          <w:color w:val="000000"/>
          <w:sz w:val="21"/>
          <w:szCs w:val="21"/>
        </w:rPr>
        <w:t xml:space="preserve"> </w:t>
      </w:r>
      <w:r w:rsidRPr="003A2FB4">
        <w:rPr>
          <w:color w:val="000000"/>
          <w:sz w:val="21"/>
          <w:szCs w:val="21"/>
          <w:shd w:val="clear" w:color="auto" w:fill="FFFFFF"/>
        </w:rPr>
        <w:t>Справка об отсутствии судимости.</w:t>
      </w:r>
    </w:p>
    <w:p w:rsidR="00DA4031" w:rsidRPr="003A2FB4" w:rsidRDefault="00DA4031" w:rsidP="00DA40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3A2FB4">
        <w:rPr>
          <w:color w:val="000000"/>
          <w:sz w:val="21"/>
          <w:szCs w:val="21"/>
        </w:rPr>
        <w:t>Должностные обязанности: должностные обязанности работника определяются должностной инструкцией.</w:t>
      </w:r>
    </w:p>
    <w:p w:rsidR="00DA4031" w:rsidRDefault="00DA4031" w:rsidP="00DA4031">
      <w:pPr>
        <w:rPr>
          <w:rFonts w:ascii="Times New Roman" w:hAnsi="Times New Roman" w:cs="Times New Roman"/>
          <w:u w:val="single"/>
        </w:rPr>
      </w:pPr>
      <w:r w:rsidRPr="003A2FB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Контактное лицо: Пищулина Татьяна Сергеевна, (49349) 2-37-30, </w:t>
      </w:r>
      <w:hyperlink r:id="rId4" w:history="1">
        <w:r w:rsidRPr="003A2FB4">
          <w:rPr>
            <w:rStyle w:val="a5"/>
            <w:rFonts w:ascii="Times New Roman" w:hAnsi="Times New Roman" w:cs="Times New Roman"/>
          </w:rPr>
          <w:t>glava.simakovo@vlandeh-admin.ru</w:t>
        </w:r>
      </w:hyperlink>
    </w:p>
    <w:p w:rsidR="00FF5002" w:rsidRPr="00DA4031" w:rsidRDefault="00FF5002" w:rsidP="00DA4031"/>
    <w:sectPr w:rsidR="00FF5002" w:rsidRPr="00DA4031" w:rsidSect="00FF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31"/>
    <w:rsid w:val="000F5505"/>
    <w:rsid w:val="00DA4031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1"/>
  </w:style>
  <w:style w:type="paragraph" w:styleId="1">
    <w:name w:val="heading 1"/>
    <w:basedOn w:val="a"/>
    <w:link w:val="10"/>
    <w:uiPriority w:val="9"/>
    <w:qFormat/>
    <w:rsid w:val="00DA4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031"/>
    <w:rPr>
      <w:b/>
      <w:bCs/>
    </w:rPr>
  </w:style>
  <w:style w:type="character" w:styleId="a5">
    <w:name w:val="Hyperlink"/>
    <w:basedOn w:val="a0"/>
    <w:uiPriority w:val="99"/>
    <w:unhideWhenUsed/>
    <w:rsid w:val="00DA4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a.simakovo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2022-10-27T10:57:00Z</dcterms:created>
  <dcterms:modified xsi:type="dcterms:W3CDTF">2022-10-27T12:35:00Z</dcterms:modified>
</cp:coreProperties>
</file>